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CE73FE" w:rsidP="00FF62C6">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Indentured </w:t>
      </w:r>
      <w:r w:rsidR="00BB3D89">
        <w:rPr>
          <w:rFonts w:ascii="Times New Roman" w:hAnsi="Times New Roman" w:cs="Times New Roman"/>
          <w:color w:val="000000"/>
          <w:sz w:val="24"/>
          <w:szCs w:val="24"/>
          <w:shd w:val="clear" w:color="auto" w:fill="FFFFFF"/>
        </w:rPr>
        <w:t>Serfdom</w:t>
      </w:r>
      <w:r>
        <w:rPr>
          <w:rFonts w:ascii="Times New Roman" w:hAnsi="Times New Roman" w:cs="Times New Roman"/>
          <w:color w:val="000000"/>
          <w:sz w:val="24"/>
          <w:szCs w:val="24"/>
          <w:shd w:val="clear" w:color="auto" w:fill="FFFFFF"/>
        </w:rPr>
        <w:t xml:space="preserve"> Vs </w:t>
      </w:r>
      <w:r w:rsidR="00324645">
        <w:rPr>
          <w:rFonts w:ascii="Times New Roman" w:hAnsi="Times New Roman" w:cs="Times New Roman"/>
          <w:color w:val="000000"/>
          <w:sz w:val="24"/>
          <w:szCs w:val="24"/>
          <w:shd w:val="clear" w:color="auto" w:fill="FFFFFF"/>
        </w:rPr>
        <w:t>Slavery</w:t>
      </w:r>
    </w:p>
    <w:p w:rsidR="00FF62C6" w:rsidRPr="00AF0385" w:rsidRDefault="00CE73FE" w:rsidP="00FF62C6">
      <w:pPr>
        <w:jc w:val="center"/>
        <w:rPr>
          <w:rFonts w:ascii="Times New Roman" w:hAnsi="Times New Roman" w:cs="Times New Roman"/>
          <w:sz w:val="24"/>
          <w:szCs w:val="24"/>
        </w:rPr>
      </w:pPr>
      <w:r w:rsidRPr="00AF0385">
        <w:rPr>
          <w:rFonts w:ascii="Times New Roman" w:hAnsi="Times New Roman" w:cs="Times New Roman"/>
          <w:sz w:val="24"/>
          <w:szCs w:val="24"/>
        </w:rPr>
        <w:t>Student Name</w:t>
      </w:r>
    </w:p>
    <w:p w:rsidR="00FF62C6" w:rsidRDefault="00CE73FE" w:rsidP="00FF62C6">
      <w:pPr>
        <w:jc w:val="center"/>
        <w:rPr>
          <w:rFonts w:ascii="Times New Roman" w:hAnsi="Times New Roman" w:cs="Times New Roman"/>
          <w:sz w:val="24"/>
          <w:szCs w:val="24"/>
        </w:rPr>
      </w:pPr>
      <w:r w:rsidRPr="00AF0385">
        <w:rPr>
          <w:rFonts w:ascii="Times New Roman" w:hAnsi="Times New Roman" w:cs="Times New Roman"/>
          <w:sz w:val="24"/>
          <w:szCs w:val="24"/>
        </w:rPr>
        <w:t>Institution Affiliation</w:t>
      </w:r>
    </w:p>
    <w:p w:rsidR="000C0D55" w:rsidRDefault="000C0D55" w:rsidP="00FF62C6">
      <w:pPr>
        <w:jc w:val="center"/>
        <w:rPr>
          <w:rFonts w:ascii="Times New Roman" w:hAnsi="Times New Roman" w:cs="Times New Roman"/>
          <w:color w:val="000000" w:themeColor="text1"/>
          <w:sz w:val="24"/>
          <w:szCs w:val="24"/>
          <w:lang w:val="en-US"/>
        </w:rPr>
      </w:pPr>
      <w:r>
        <w:rPr>
          <w:rFonts w:ascii="Times New Roman" w:hAnsi="Times New Roman" w:cs="Times New Roman"/>
          <w:sz w:val="24"/>
          <w:szCs w:val="24"/>
        </w:rPr>
        <w:t>Date</w:t>
      </w: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FF62C6" w:rsidRDefault="00FF62C6">
      <w:pPr>
        <w:rPr>
          <w:rFonts w:ascii="Times New Roman" w:hAnsi="Times New Roman" w:cs="Times New Roman"/>
          <w:color w:val="000000" w:themeColor="text1"/>
          <w:sz w:val="24"/>
          <w:szCs w:val="24"/>
          <w:lang w:val="en-US"/>
        </w:rPr>
      </w:pPr>
    </w:p>
    <w:p w:rsidR="00324645" w:rsidRPr="00324645" w:rsidRDefault="00CE73FE" w:rsidP="00324645">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Indentured </w:t>
      </w:r>
      <w:r w:rsidR="00BB3D89">
        <w:rPr>
          <w:rFonts w:ascii="Times New Roman" w:hAnsi="Times New Roman" w:cs="Times New Roman"/>
          <w:color w:val="000000"/>
          <w:sz w:val="24"/>
          <w:szCs w:val="24"/>
          <w:shd w:val="clear" w:color="auto" w:fill="FFFFFF"/>
        </w:rPr>
        <w:t>Serfdom</w:t>
      </w:r>
      <w:r>
        <w:rPr>
          <w:rFonts w:ascii="Times New Roman" w:hAnsi="Times New Roman" w:cs="Times New Roman"/>
          <w:color w:val="000000"/>
          <w:sz w:val="24"/>
          <w:szCs w:val="24"/>
          <w:shd w:val="clear" w:color="auto" w:fill="FFFFFF"/>
        </w:rPr>
        <w:t xml:space="preserve"> Vs Slavery</w:t>
      </w:r>
    </w:p>
    <w:p w:rsidR="001B693F" w:rsidRPr="001B693F" w:rsidRDefault="001B693F" w:rsidP="001B693F">
      <w:pPr>
        <w:spacing w:line="480" w:lineRule="auto"/>
        <w:ind w:firstLine="720"/>
        <w:rPr>
          <w:rFonts w:ascii="Times New Roman" w:hAnsi="Times New Roman" w:cs="Times New Roman"/>
          <w:color w:val="000000" w:themeColor="text1"/>
          <w:sz w:val="24"/>
          <w:szCs w:val="24"/>
          <w:lang w:val="en-US"/>
        </w:rPr>
      </w:pPr>
      <w:r w:rsidRPr="001B693F">
        <w:rPr>
          <w:rFonts w:ascii="Times New Roman" w:hAnsi="Times New Roman" w:cs="Times New Roman"/>
          <w:color w:val="000000" w:themeColor="text1"/>
          <w:sz w:val="24"/>
          <w:szCs w:val="24"/>
          <w:lang w:val="en-US"/>
        </w:rPr>
        <w:t xml:space="preserve">There was an increased need for labor in Southern America due to the growth of indigo, rice, and tobacco. Human labor was very necessary for planting, taming, and reaping of these crops. Slaves existed in the colonies of England in the 1600s. However, indentured servants were the best choice for planters before the 1680s. The system motivated both planters and the indentured servants to upsurge the population of workers in Chesapeake colonies. The servants were imported under a willing contract, which contained the agreed period of work, while the planters provided fare to travel across the Atlantic (Indentured Servants, 2008). The servants were provided with accommodations as they work in the plantation fields. When the contract period is over, the master was to give the servant freedom due and bonus for termination of work. The bonus included money, gun, food, clothing, and land. Only 40% of the indentured servants were able to complete their contracts. Women servants faced a lot of harassment from their bosses. If these women servants became pregnant, the contract was terminated. In the early 1600, the servants were allowed to have their land, but later the lands were claimed back by planters who had big lands. </w:t>
      </w:r>
    </w:p>
    <w:p w:rsidR="001B693F" w:rsidRPr="001B693F" w:rsidRDefault="001B693F" w:rsidP="001B693F">
      <w:pPr>
        <w:spacing w:line="480" w:lineRule="auto"/>
        <w:ind w:firstLine="720"/>
        <w:rPr>
          <w:rFonts w:ascii="Times New Roman" w:hAnsi="Times New Roman" w:cs="Times New Roman"/>
          <w:color w:val="000000" w:themeColor="text1"/>
          <w:sz w:val="24"/>
          <w:szCs w:val="24"/>
          <w:lang w:val="en-US"/>
        </w:rPr>
      </w:pPr>
      <w:r w:rsidRPr="001B693F">
        <w:rPr>
          <w:rFonts w:ascii="Times New Roman" w:hAnsi="Times New Roman" w:cs="Times New Roman"/>
          <w:color w:val="000000" w:themeColor="text1"/>
          <w:sz w:val="24"/>
          <w:szCs w:val="24"/>
          <w:lang w:val="en-US"/>
        </w:rPr>
        <w:t xml:space="preserve">Slavery in Chesapeake started in 1619 when a vessel of the Dutch carried 20 Africans who were taken to Jamestown. Slavery expanded from 1700 to 1770, when the population of slaves increased from 13,000 to 250,000 (Daily Press, 2013). Some of the indentured servants who were taken to Chesapeake were sold as slaves. The slaves were also used as laborers in the plantation fields, especially in tobacco farms. They were used to plant, harvest, cure, and bundle tobacco. Slaves, in contrast with indentured servants, were sold via the slave trade, which took place through the Atlantic. Most of them were from Africa, and they were captured from other countries and sold as a form of punishment. Chesapeake diverted from indentured servants to </w:t>
      </w:r>
      <w:r w:rsidRPr="001B693F">
        <w:rPr>
          <w:rFonts w:ascii="Times New Roman" w:hAnsi="Times New Roman" w:cs="Times New Roman"/>
          <w:color w:val="000000" w:themeColor="text1"/>
          <w:sz w:val="24"/>
          <w:szCs w:val="24"/>
          <w:lang w:val="en-US"/>
        </w:rPr>
        <w:lastRenderedPageBreak/>
        <w:t>slave labor due to the increased demand for labor and the need for cheap services. Slaves were sold for lifetime free service with no bonus. Later on, the slaves started to be freed and they were allowed to indenture other servants, lease land, buy slaves, and to work for themselves.</w:t>
      </w:r>
    </w:p>
    <w:p w:rsidR="001B693F" w:rsidRPr="001B693F" w:rsidRDefault="001B693F" w:rsidP="001B693F">
      <w:pPr>
        <w:spacing w:line="480" w:lineRule="auto"/>
        <w:ind w:firstLine="720"/>
        <w:rPr>
          <w:rFonts w:ascii="Times New Roman" w:hAnsi="Times New Roman" w:cs="Times New Roman"/>
          <w:color w:val="000000" w:themeColor="text1"/>
          <w:sz w:val="24"/>
          <w:szCs w:val="24"/>
          <w:lang w:val="en-US"/>
        </w:rPr>
      </w:pPr>
      <w:r w:rsidRPr="001B693F">
        <w:rPr>
          <w:rFonts w:ascii="Times New Roman" w:hAnsi="Times New Roman" w:cs="Times New Roman"/>
          <w:color w:val="000000" w:themeColor="text1"/>
          <w:sz w:val="24"/>
          <w:szCs w:val="24"/>
          <w:lang w:val="en-US"/>
        </w:rPr>
        <w:t xml:space="preserve">The establishment of the slave trade was due to the increased demand for labor as the need for cash crops such as cotton, rice, tobacco, and sugar was high. There was already the presence of slavery and indentured servitude, however, the slaves from Africa were found to have special skills which could be very useful in these plantations (Tobacco on the Chesapeake, n.d). Slavery was the foundation of the economy of the colonialists. Everybody can agree that slavery is not human, and it is wrong. However, the colonialists defended it </w:t>
      </w:r>
      <w:r>
        <w:rPr>
          <w:rFonts w:ascii="Times New Roman" w:hAnsi="Times New Roman" w:cs="Times New Roman"/>
          <w:color w:val="000000" w:themeColor="text1"/>
          <w:sz w:val="24"/>
          <w:szCs w:val="24"/>
          <w:lang w:val="en-US"/>
        </w:rPr>
        <w:t>via different explanations. The colonists also</w:t>
      </w:r>
      <w:r w:rsidRPr="001B693F">
        <w:rPr>
          <w:rFonts w:ascii="Times New Roman" w:hAnsi="Times New Roman" w:cs="Times New Roman"/>
          <w:color w:val="000000" w:themeColor="text1"/>
          <w:sz w:val="24"/>
          <w:szCs w:val="24"/>
          <w:lang w:val="en-US"/>
        </w:rPr>
        <w:t xml:space="preserve"> believed that some individuals are naturally slaves, and that is the plan of God. They believed slaves are lesser humans, and their griefs are significant as they don't have privileges. They argue that slaves are not able to maintain their lives, and they prefer being controlled by other people (Kingsley, 2012). Slavery was regarded as a commendable form of punishment for those who are evil. Slavery seems to be a better option compared to death through starvation by the colonialist. Thus, slavery was justified and regarded as a right by the colonialists.</w:t>
      </w:r>
    </w:p>
    <w:p w:rsidR="00324645" w:rsidRDefault="00324645">
      <w:pPr>
        <w:rPr>
          <w:rFonts w:ascii="Times New Roman" w:hAnsi="Times New Roman" w:cs="Times New Roman"/>
          <w:color w:val="000000" w:themeColor="text1"/>
          <w:sz w:val="24"/>
          <w:szCs w:val="24"/>
          <w:lang w:val="en-US"/>
        </w:rPr>
      </w:pPr>
    </w:p>
    <w:p w:rsidR="00324645" w:rsidRDefault="00324645">
      <w:pPr>
        <w:rPr>
          <w:rFonts w:ascii="Times New Roman" w:hAnsi="Times New Roman" w:cs="Times New Roman"/>
          <w:color w:val="000000" w:themeColor="text1"/>
          <w:sz w:val="24"/>
          <w:szCs w:val="24"/>
          <w:lang w:val="en-US"/>
        </w:rPr>
      </w:pPr>
    </w:p>
    <w:p w:rsidR="000E0F27" w:rsidRPr="00FF62C6" w:rsidRDefault="000E0F27">
      <w:pPr>
        <w:rPr>
          <w:rFonts w:ascii="Times New Roman" w:hAnsi="Times New Roman" w:cs="Times New Roman"/>
          <w:color w:val="000000" w:themeColor="text1"/>
          <w:sz w:val="24"/>
          <w:szCs w:val="24"/>
          <w:lang w:val="en-US"/>
        </w:rPr>
      </w:pPr>
      <w:bookmarkStart w:id="0" w:name="_GoBack"/>
      <w:bookmarkEnd w:id="0"/>
    </w:p>
    <w:p w:rsidR="001B693F" w:rsidRDefault="001B693F" w:rsidP="000E0F27">
      <w:pPr>
        <w:jc w:val="center"/>
        <w:rPr>
          <w:rFonts w:ascii="Times New Roman" w:hAnsi="Times New Roman" w:cs="Times New Roman"/>
          <w:color w:val="000000" w:themeColor="text1"/>
          <w:sz w:val="24"/>
          <w:szCs w:val="24"/>
          <w:lang w:val="en-US"/>
        </w:rPr>
      </w:pPr>
    </w:p>
    <w:p w:rsidR="001B693F" w:rsidRDefault="001B693F" w:rsidP="000E0F27">
      <w:pPr>
        <w:jc w:val="center"/>
        <w:rPr>
          <w:rFonts w:ascii="Times New Roman" w:hAnsi="Times New Roman" w:cs="Times New Roman"/>
          <w:color w:val="000000" w:themeColor="text1"/>
          <w:sz w:val="24"/>
          <w:szCs w:val="24"/>
          <w:lang w:val="en-US"/>
        </w:rPr>
      </w:pPr>
    </w:p>
    <w:p w:rsidR="001B693F" w:rsidRDefault="001B693F" w:rsidP="000E0F27">
      <w:pPr>
        <w:jc w:val="center"/>
        <w:rPr>
          <w:rFonts w:ascii="Times New Roman" w:hAnsi="Times New Roman" w:cs="Times New Roman"/>
          <w:color w:val="000000" w:themeColor="text1"/>
          <w:sz w:val="24"/>
          <w:szCs w:val="24"/>
          <w:lang w:val="en-US"/>
        </w:rPr>
      </w:pPr>
    </w:p>
    <w:p w:rsidR="001B693F" w:rsidRDefault="001B693F" w:rsidP="000E0F27">
      <w:pPr>
        <w:jc w:val="center"/>
        <w:rPr>
          <w:rFonts w:ascii="Times New Roman" w:hAnsi="Times New Roman" w:cs="Times New Roman"/>
          <w:color w:val="000000" w:themeColor="text1"/>
          <w:sz w:val="24"/>
          <w:szCs w:val="24"/>
          <w:lang w:val="en-US"/>
        </w:rPr>
      </w:pPr>
    </w:p>
    <w:p w:rsidR="001B693F" w:rsidRDefault="001B693F" w:rsidP="000E0F27">
      <w:pPr>
        <w:jc w:val="center"/>
        <w:rPr>
          <w:rFonts w:ascii="Times New Roman" w:hAnsi="Times New Roman" w:cs="Times New Roman"/>
          <w:color w:val="000000" w:themeColor="text1"/>
          <w:sz w:val="24"/>
          <w:szCs w:val="24"/>
          <w:lang w:val="en-US"/>
        </w:rPr>
      </w:pPr>
    </w:p>
    <w:p w:rsidR="001B693F" w:rsidRDefault="001B693F" w:rsidP="000E0F27">
      <w:pPr>
        <w:jc w:val="center"/>
        <w:rPr>
          <w:rFonts w:ascii="Times New Roman" w:hAnsi="Times New Roman" w:cs="Times New Roman"/>
          <w:color w:val="000000" w:themeColor="text1"/>
          <w:sz w:val="24"/>
          <w:szCs w:val="24"/>
          <w:lang w:val="en-US"/>
        </w:rPr>
      </w:pPr>
    </w:p>
    <w:p w:rsidR="000E0F27" w:rsidRPr="00FF62C6" w:rsidRDefault="00CE73FE" w:rsidP="000E0F27">
      <w:pPr>
        <w:jc w:val="center"/>
        <w:rPr>
          <w:rFonts w:ascii="Times New Roman" w:hAnsi="Times New Roman" w:cs="Times New Roman"/>
          <w:color w:val="000000" w:themeColor="text1"/>
          <w:sz w:val="24"/>
          <w:szCs w:val="24"/>
          <w:lang w:val="en-US"/>
        </w:rPr>
      </w:pPr>
      <w:r w:rsidRPr="00FF62C6">
        <w:rPr>
          <w:rFonts w:ascii="Times New Roman" w:hAnsi="Times New Roman" w:cs="Times New Roman"/>
          <w:color w:val="000000" w:themeColor="text1"/>
          <w:sz w:val="24"/>
          <w:szCs w:val="24"/>
          <w:lang w:val="en-US"/>
        </w:rPr>
        <w:t>References</w:t>
      </w:r>
    </w:p>
    <w:p w:rsidR="000C0D55" w:rsidRPr="00FF62C6" w:rsidRDefault="000C0D55" w:rsidP="00324645">
      <w:pPr>
        <w:spacing w:after="0" w:line="480" w:lineRule="auto"/>
        <w:ind w:left="720" w:hanging="720"/>
        <w:rPr>
          <w:rFonts w:ascii="Times New Roman" w:hAnsi="Times New Roman" w:cs="Times New Roman"/>
          <w:color w:val="000000" w:themeColor="text1"/>
          <w:sz w:val="24"/>
          <w:szCs w:val="24"/>
          <w:shd w:val="clear" w:color="auto" w:fill="FFFFFF"/>
        </w:rPr>
      </w:pPr>
      <w:r w:rsidRPr="00FF62C6">
        <w:rPr>
          <w:rFonts w:ascii="Times New Roman" w:hAnsi="Times New Roman" w:cs="Times New Roman"/>
          <w:color w:val="000000" w:themeColor="text1"/>
          <w:sz w:val="24"/>
          <w:szCs w:val="24"/>
          <w:shd w:val="clear" w:color="auto" w:fill="FFFFFF"/>
        </w:rPr>
        <w:t xml:space="preserve">Daily Press (2013). Retrieved 15 January 2020, from </w:t>
      </w:r>
      <w:hyperlink r:id="rId7" w:history="1">
        <w:r w:rsidRPr="00FF62C6">
          <w:rPr>
            <w:rStyle w:val="Hyperlink"/>
            <w:rFonts w:ascii="Times New Roman" w:hAnsi="Times New Roman" w:cs="Times New Roman"/>
            <w:color w:val="000000" w:themeColor="text1"/>
            <w:sz w:val="24"/>
            <w:szCs w:val="24"/>
            <w:u w:val="none"/>
            <w:shd w:val="clear" w:color="auto" w:fill="FFFFFF"/>
          </w:rPr>
          <w:t>https://www.dailypress.com/history/dp-nws-slavery-talk-20130509-story.html</w:t>
        </w:r>
      </w:hyperlink>
    </w:p>
    <w:p w:rsidR="000C0D55" w:rsidRPr="00FF62C6" w:rsidRDefault="000C0D55" w:rsidP="00324645">
      <w:pPr>
        <w:spacing w:after="0" w:line="480" w:lineRule="auto"/>
        <w:ind w:left="720" w:hanging="720"/>
        <w:rPr>
          <w:rFonts w:ascii="Times New Roman" w:hAnsi="Times New Roman" w:cs="Times New Roman"/>
          <w:color w:val="000000" w:themeColor="text1"/>
          <w:sz w:val="24"/>
          <w:szCs w:val="24"/>
          <w:shd w:val="clear" w:color="auto" w:fill="FFFFFF"/>
        </w:rPr>
      </w:pPr>
      <w:r w:rsidRPr="00FF62C6">
        <w:rPr>
          <w:rFonts w:ascii="Times New Roman" w:hAnsi="Times New Roman" w:cs="Times New Roman"/>
          <w:color w:val="000000" w:themeColor="text1"/>
          <w:sz w:val="24"/>
          <w:szCs w:val="24"/>
          <w:shd w:val="clear" w:color="auto" w:fill="FFFFFF"/>
        </w:rPr>
        <w:t xml:space="preserve">Indentured Servants [ushistory.org]. (2008). Retrieved 15 January 2020, from </w:t>
      </w:r>
      <w:hyperlink r:id="rId8" w:history="1">
        <w:r w:rsidRPr="00FF62C6">
          <w:rPr>
            <w:rStyle w:val="Hyperlink"/>
            <w:rFonts w:ascii="Times New Roman" w:hAnsi="Times New Roman" w:cs="Times New Roman"/>
            <w:color w:val="000000" w:themeColor="text1"/>
            <w:sz w:val="24"/>
            <w:szCs w:val="24"/>
            <w:u w:val="none"/>
            <w:shd w:val="clear" w:color="auto" w:fill="FFFFFF"/>
          </w:rPr>
          <w:t>https://www.ushistory.org/us/5b.asp</w:t>
        </w:r>
      </w:hyperlink>
    </w:p>
    <w:p w:rsidR="000C0D55" w:rsidRPr="00FF62C6" w:rsidRDefault="000C0D55" w:rsidP="00324645">
      <w:pPr>
        <w:spacing w:after="0" w:line="480" w:lineRule="auto"/>
        <w:ind w:left="720" w:hanging="720"/>
        <w:rPr>
          <w:rFonts w:ascii="Times New Roman" w:hAnsi="Times New Roman" w:cs="Times New Roman"/>
          <w:color w:val="000000" w:themeColor="text1"/>
          <w:sz w:val="24"/>
          <w:szCs w:val="24"/>
          <w:shd w:val="clear" w:color="auto" w:fill="FFFFFF"/>
        </w:rPr>
      </w:pPr>
      <w:r w:rsidRPr="00FF62C6">
        <w:rPr>
          <w:rFonts w:ascii="Times New Roman" w:hAnsi="Times New Roman" w:cs="Times New Roman"/>
          <w:color w:val="000000" w:themeColor="text1"/>
          <w:sz w:val="24"/>
          <w:szCs w:val="24"/>
          <w:shd w:val="clear" w:color="auto" w:fill="FFFFFF"/>
        </w:rPr>
        <w:t>Kingsley, Z. (2012). </w:t>
      </w:r>
      <w:r w:rsidRPr="00FF62C6">
        <w:rPr>
          <w:rFonts w:ascii="Times New Roman" w:hAnsi="Times New Roman" w:cs="Times New Roman"/>
          <w:i/>
          <w:iCs/>
          <w:color w:val="000000" w:themeColor="text1"/>
          <w:sz w:val="24"/>
          <w:szCs w:val="24"/>
          <w:shd w:val="clear" w:color="auto" w:fill="FFFFFF"/>
        </w:rPr>
        <w:t>A treatise on the patriarchal system of society, as it exists in some governments and colonies in America, and the United States, under the name of slavery, with its necessity and advantages</w:t>
      </w:r>
      <w:r w:rsidRPr="00FF62C6">
        <w:rPr>
          <w:rFonts w:ascii="Times New Roman" w:hAnsi="Times New Roman" w:cs="Times New Roman"/>
          <w:color w:val="000000" w:themeColor="text1"/>
          <w:sz w:val="24"/>
          <w:szCs w:val="24"/>
          <w:shd w:val="clear" w:color="auto" w:fill="FFFFFF"/>
        </w:rPr>
        <w:t>. Farmington Hills, Michigan: Gale.</w:t>
      </w:r>
    </w:p>
    <w:p w:rsidR="000C0D55" w:rsidRPr="00FF62C6" w:rsidRDefault="000C0D55" w:rsidP="00324645">
      <w:pPr>
        <w:spacing w:after="0" w:line="480" w:lineRule="auto"/>
        <w:ind w:left="720" w:hanging="720"/>
        <w:rPr>
          <w:rFonts w:ascii="Times New Roman" w:hAnsi="Times New Roman" w:cs="Times New Roman"/>
          <w:color w:val="000000" w:themeColor="text1"/>
          <w:sz w:val="24"/>
          <w:szCs w:val="24"/>
          <w:shd w:val="clear" w:color="auto" w:fill="FFFFFF"/>
        </w:rPr>
      </w:pPr>
      <w:r w:rsidRPr="00FF62C6">
        <w:rPr>
          <w:rFonts w:ascii="Times New Roman" w:hAnsi="Times New Roman" w:cs="Times New Roman"/>
          <w:color w:val="000000" w:themeColor="text1"/>
          <w:sz w:val="24"/>
          <w:szCs w:val="24"/>
          <w:shd w:val="clear" w:color="auto" w:fill="FFFFFF"/>
        </w:rPr>
        <w:t xml:space="preserve">Tobacco on the Chesapeake | National Underground Railroad Freedom Centre. Retrieved 15 January 2020, from </w:t>
      </w:r>
      <w:hyperlink r:id="rId9" w:history="1">
        <w:r w:rsidRPr="00FF62C6">
          <w:rPr>
            <w:rStyle w:val="Hyperlink"/>
            <w:rFonts w:ascii="Times New Roman" w:hAnsi="Times New Roman" w:cs="Times New Roman"/>
            <w:color w:val="000000" w:themeColor="text1"/>
            <w:sz w:val="24"/>
            <w:szCs w:val="24"/>
            <w:u w:val="none"/>
            <w:shd w:val="clear" w:color="auto" w:fill="FFFFFF"/>
          </w:rPr>
          <w:t>https://freedomcenter.org/content/tobacco-chesapeake</w:t>
        </w:r>
      </w:hyperlink>
    </w:p>
    <w:p w:rsidR="00FF62C6" w:rsidRDefault="00FF62C6" w:rsidP="000E0F27">
      <w:pPr>
        <w:rPr>
          <w:rFonts w:ascii="Times New Roman" w:hAnsi="Times New Roman" w:cs="Times New Roman"/>
          <w:sz w:val="24"/>
          <w:szCs w:val="24"/>
          <w:lang w:val="en-US"/>
        </w:rPr>
      </w:pPr>
    </w:p>
    <w:p w:rsidR="00F03B15" w:rsidRDefault="00F03B15">
      <w:pPr>
        <w:rPr>
          <w:rFonts w:ascii="Times New Roman" w:hAnsi="Times New Roman" w:cs="Times New Roman"/>
          <w:sz w:val="24"/>
          <w:szCs w:val="24"/>
          <w:lang w:val="en-US"/>
        </w:rPr>
      </w:pPr>
    </w:p>
    <w:p w:rsidR="00640C73" w:rsidRPr="00640C73" w:rsidRDefault="00640C73">
      <w:pPr>
        <w:rPr>
          <w:rFonts w:ascii="Times New Roman" w:hAnsi="Times New Roman" w:cs="Times New Roman"/>
          <w:sz w:val="24"/>
          <w:szCs w:val="24"/>
          <w:lang w:val="en-US"/>
        </w:rPr>
      </w:pPr>
    </w:p>
    <w:sectPr w:rsidR="00640C73" w:rsidRPr="00640C73" w:rsidSect="00324645">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8B4" w:rsidRDefault="00C728B4">
      <w:pPr>
        <w:spacing w:after="0" w:line="240" w:lineRule="auto"/>
      </w:pPr>
      <w:r>
        <w:separator/>
      </w:r>
    </w:p>
  </w:endnote>
  <w:endnote w:type="continuationSeparator" w:id="1">
    <w:p w:rsidR="00C728B4" w:rsidRDefault="00C728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8B4" w:rsidRDefault="00C728B4">
      <w:pPr>
        <w:spacing w:after="0" w:line="240" w:lineRule="auto"/>
      </w:pPr>
      <w:r>
        <w:separator/>
      </w:r>
    </w:p>
  </w:footnote>
  <w:footnote w:type="continuationSeparator" w:id="1">
    <w:p w:rsidR="00C728B4" w:rsidRDefault="00C728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45" w:rsidRPr="00324645" w:rsidRDefault="00CE73FE" w:rsidP="00324645">
    <w:pPr>
      <w:pStyle w:val="Header"/>
      <w:rPr>
        <w:rFonts w:ascii="Times New Roman" w:hAnsi="Times New Roman" w:cs="Times New Roman"/>
        <w:sz w:val="24"/>
        <w:szCs w:val="24"/>
      </w:rPr>
    </w:pPr>
    <w:r w:rsidRPr="00324645">
      <w:rPr>
        <w:rFonts w:ascii="Times New Roman" w:hAnsi="Times New Roman" w:cs="Times New Roman"/>
        <w:sz w:val="24"/>
        <w:szCs w:val="24"/>
      </w:rPr>
      <w:t xml:space="preserve">INDENTURED </w:t>
    </w:r>
    <w:r w:rsidR="00BB3D89" w:rsidRPr="00324645">
      <w:rPr>
        <w:rFonts w:ascii="Times New Roman" w:hAnsi="Times New Roman" w:cs="Times New Roman"/>
        <w:sz w:val="24"/>
        <w:szCs w:val="24"/>
      </w:rPr>
      <w:t>SERFDOM</w:t>
    </w:r>
    <w:r w:rsidRPr="00324645">
      <w:rPr>
        <w:rFonts w:ascii="Times New Roman" w:hAnsi="Times New Roman" w:cs="Times New Roman"/>
        <w:sz w:val="24"/>
        <w:szCs w:val="24"/>
      </w:rPr>
      <w:t xml:space="preserve"> VS SLAVERY                  </w:t>
    </w:r>
    <w:r w:rsidR="000C0D55">
      <w:rPr>
        <w:rFonts w:ascii="Times New Roman" w:hAnsi="Times New Roman" w:cs="Times New Roman"/>
        <w:sz w:val="24"/>
        <w:szCs w:val="24"/>
      </w:rPr>
      <w:t xml:space="preserve">                                                         </w:t>
    </w:r>
    <w:r w:rsidRPr="00324645">
      <w:rPr>
        <w:rFonts w:ascii="Times New Roman" w:hAnsi="Times New Roman" w:cs="Times New Roman"/>
        <w:sz w:val="24"/>
        <w:szCs w:val="24"/>
      </w:rPr>
      <w:t xml:space="preserve">  </w:t>
    </w:r>
    <w:sdt>
      <w:sdtPr>
        <w:rPr>
          <w:rFonts w:ascii="Times New Roman" w:hAnsi="Times New Roman" w:cs="Times New Roman"/>
          <w:sz w:val="24"/>
          <w:szCs w:val="24"/>
        </w:rPr>
        <w:id w:val="200670339"/>
        <w:docPartObj>
          <w:docPartGallery w:val="Page Numbers (Top of Page)"/>
          <w:docPartUnique/>
        </w:docPartObj>
      </w:sdtPr>
      <w:sdtEndPr>
        <w:rPr>
          <w:noProof/>
        </w:rPr>
      </w:sdtEndPr>
      <w:sdtContent>
        <w:r w:rsidR="00FC6FC0" w:rsidRPr="00324645">
          <w:rPr>
            <w:rFonts w:ascii="Times New Roman" w:hAnsi="Times New Roman" w:cs="Times New Roman"/>
            <w:sz w:val="24"/>
            <w:szCs w:val="24"/>
          </w:rPr>
          <w:fldChar w:fldCharType="begin"/>
        </w:r>
        <w:r w:rsidRPr="00324645">
          <w:rPr>
            <w:rFonts w:ascii="Times New Roman" w:hAnsi="Times New Roman" w:cs="Times New Roman"/>
            <w:sz w:val="24"/>
            <w:szCs w:val="24"/>
          </w:rPr>
          <w:instrText xml:space="preserve"> PAGE   \* MERGEFORMAT </w:instrText>
        </w:r>
        <w:r w:rsidR="00FC6FC0" w:rsidRPr="00324645">
          <w:rPr>
            <w:rFonts w:ascii="Times New Roman" w:hAnsi="Times New Roman" w:cs="Times New Roman"/>
            <w:sz w:val="24"/>
            <w:szCs w:val="24"/>
          </w:rPr>
          <w:fldChar w:fldCharType="separate"/>
        </w:r>
        <w:r w:rsidR="001B693F">
          <w:rPr>
            <w:rFonts w:ascii="Times New Roman" w:hAnsi="Times New Roman" w:cs="Times New Roman"/>
            <w:noProof/>
            <w:sz w:val="24"/>
            <w:szCs w:val="24"/>
          </w:rPr>
          <w:t>2</w:t>
        </w:r>
        <w:r w:rsidR="00FC6FC0" w:rsidRPr="00324645">
          <w:rPr>
            <w:rFonts w:ascii="Times New Roman" w:hAnsi="Times New Roman" w:cs="Times New Roman"/>
            <w:noProof/>
            <w:sz w:val="24"/>
            <w:szCs w:val="24"/>
          </w:rPr>
          <w:fldChar w:fldCharType="end"/>
        </w:r>
      </w:sdtContent>
    </w:sdt>
  </w:p>
  <w:p w:rsidR="00324645" w:rsidRDefault="003246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45" w:rsidRDefault="00CE73FE">
    <w:pPr>
      <w:pStyle w:val="Header"/>
      <w:jc w:val="right"/>
    </w:pPr>
    <w:r w:rsidRPr="00324645">
      <w:rPr>
        <w:rFonts w:ascii="Times New Roman" w:hAnsi="Times New Roman" w:cs="Times New Roman"/>
        <w:sz w:val="24"/>
        <w:szCs w:val="24"/>
      </w:rPr>
      <w:t xml:space="preserve">INDENTURED </w:t>
    </w:r>
    <w:r w:rsidR="00BB3D89" w:rsidRPr="00324645">
      <w:rPr>
        <w:rFonts w:ascii="Times New Roman" w:hAnsi="Times New Roman" w:cs="Times New Roman"/>
        <w:sz w:val="24"/>
        <w:szCs w:val="24"/>
      </w:rPr>
      <w:t>SERFDOM</w:t>
    </w:r>
    <w:r w:rsidRPr="00324645">
      <w:rPr>
        <w:rFonts w:ascii="Times New Roman" w:hAnsi="Times New Roman" w:cs="Times New Roman"/>
        <w:sz w:val="24"/>
        <w:szCs w:val="24"/>
      </w:rPr>
      <w:t xml:space="preserve"> VS SLAVERY                                                                        </w:t>
    </w:r>
    <w:sdt>
      <w:sdtPr>
        <w:rPr>
          <w:rFonts w:ascii="Times New Roman" w:hAnsi="Times New Roman" w:cs="Times New Roman"/>
          <w:sz w:val="24"/>
          <w:szCs w:val="24"/>
        </w:rPr>
        <w:id w:val="857388987"/>
        <w:docPartObj>
          <w:docPartGallery w:val="Page Numbers (Top of Page)"/>
          <w:docPartUnique/>
        </w:docPartObj>
      </w:sdtPr>
      <w:sdtEndPr>
        <w:rPr>
          <w:noProof/>
        </w:rPr>
      </w:sdtEndPr>
      <w:sdtContent>
        <w:r w:rsidR="00FC6FC0" w:rsidRPr="00324645">
          <w:rPr>
            <w:rFonts w:ascii="Times New Roman" w:hAnsi="Times New Roman" w:cs="Times New Roman"/>
            <w:sz w:val="24"/>
            <w:szCs w:val="24"/>
          </w:rPr>
          <w:fldChar w:fldCharType="begin"/>
        </w:r>
        <w:r w:rsidRPr="00324645">
          <w:rPr>
            <w:rFonts w:ascii="Times New Roman" w:hAnsi="Times New Roman" w:cs="Times New Roman"/>
            <w:sz w:val="24"/>
            <w:szCs w:val="24"/>
          </w:rPr>
          <w:instrText xml:space="preserve"> PAGE   \* MERGEFORMAT </w:instrText>
        </w:r>
        <w:r w:rsidR="00FC6FC0" w:rsidRPr="00324645">
          <w:rPr>
            <w:rFonts w:ascii="Times New Roman" w:hAnsi="Times New Roman" w:cs="Times New Roman"/>
            <w:sz w:val="24"/>
            <w:szCs w:val="24"/>
          </w:rPr>
          <w:fldChar w:fldCharType="separate"/>
        </w:r>
        <w:r w:rsidR="001B693F">
          <w:rPr>
            <w:rFonts w:ascii="Times New Roman" w:hAnsi="Times New Roman" w:cs="Times New Roman"/>
            <w:noProof/>
            <w:sz w:val="24"/>
            <w:szCs w:val="24"/>
          </w:rPr>
          <w:t>3</w:t>
        </w:r>
        <w:r w:rsidR="00FC6FC0" w:rsidRPr="00324645">
          <w:rPr>
            <w:rFonts w:ascii="Times New Roman" w:hAnsi="Times New Roman" w:cs="Times New Roman"/>
            <w:noProof/>
            <w:sz w:val="24"/>
            <w:szCs w:val="24"/>
          </w:rPr>
          <w:fldChar w:fldCharType="end"/>
        </w:r>
      </w:sdtContent>
    </w:sdt>
  </w:p>
  <w:p w:rsidR="00324645" w:rsidRDefault="0032464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45" w:rsidRPr="00324645" w:rsidRDefault="00CE73FE" w:rsidP="00324645">
    <w:pPr>
      <w:rPr>
        <w:rFonts w:ascii="Times New Roman" w:hAnsi="Times New Roman" w:cs="Times New Roman"/>
        <w:color w:val="000000"/>
        <w:sz w:val="24"/>
        <w:szCs w:val="24"/>
        <w:shd w:val="clear" w:color="auto" w:fill="FFFFFF"/>
      </w:rPr>
    </w:pPr>
    <w:r w:rsidRPr="00324645">
      <w:rPr>
        <w:rFonts w:ascii="Times New Roman" w:hAnsi="Times New Roman" w:cs="Times New Roman"/>
        <w:sz w:val="24"/>
        <w:szCs w:val="24"/>
      </w:rPr>
      <w:t xml:space="preserve">Running head: </w:t>
    </w:r>
    <w:r w:rsidRPr="00324645">
      <w:rPr>
        <w:rFonts w:ascii="Times New Roman" w:hAnsi="Times New Roman" w:cs="Times New Roman"/>
        <w:color w:val="000000"/>
        <w:sz w:val="24"/>
        <w:szCs w:val="24"/>
        <w:shd w:val="clear" w:color="auto" w:fill="FFFFFF"/>
      </w:rPr>
      <w:t xml:space="preserve">INDENTURED </w:t>
    </w:r>
    <w:r w:rsidR="00BB3D89" w:rsidRPr="00324645">
      <w:rPr>
        <w:rFonts w:ascii="Times New Roman" w:hAnsi="Times New Roman" w:cs="Times New Roman"/>
        <w:color w:val="000000"/>
        <w:sz w:val="24"/>
        <w:szCs w:val="24"/>
        <w:shd w:val="clear" w:color="auto" w:fill="FFFFFF"/>
      </w:rPr>
      <w:t>SERFDOM</w:t>
    </w:r>
    <w:r w:rsidRPr="00324645">
      <w:rPr>
        <w:rFonts w:ascii="Times New Roman" w:hAnsi="Times New Roman" w:cs="Times New Roman"/>
        <w:color w:val="000000"/>
        <w:sz w:val="24"/>
        <w:szCs w:val="24"/>
        <w:shd w:val="clear" w:color="auto" w:fill="FFFFFF"/>
      </w:rPr>
      <w:t xml:space="preserve"> VS SLAVERY1</w:t>
    </w:r>
  </w:p>
  <w:p w:rsidR="00324645" w:rsidRDefault="00324645" w:rsidP="00324645">
    <w:pPr>
      <w:pStyle w:val="Header"/>
    </w:pPr>
  </w:p>
  <w:p w:rsidR="00324645" w:rsidRDefault="003246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5747EB"/>
    <w:multiLevelType w:val="multilevel"/>
    <w:tmpl w:val="6D7E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640C73"/>
    <w:rsid w:val="0000224B"/>
    <w:rsid w:val="000C0D55"/>
    <w:rsid w:val="000E0F27"/>
    <w:rsid w:val="000F1839"/>
    <w:rsid w:val="001B693F"/>
    <w:rsid w:val="00324645"/>
    <w:rsid w:val="00485E8A"/>
    <w:rsid w:val="004B34F0"/>
    <w:rsid w:val="005451FE"/>
    <w:rsid w:val="00640C73"/>
    <w:rsid w:val="009A18A6"/>
    <w:rsid w:val="00AF0385"/>
    <w:rsid w:val="00BB3D89"/>
    <w:rsid w:val="00C728B4"/>
    <w:rsid w:val="00CE73FE"/>
    <w:rsid w:val="00D428F8"/>
    <w:rsid w:val="00F03B15"/>
    <w:rsid w:val="00FC6FC0"/>
    <w:rsid w:val="00FF62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FC0"/>
    <w:rPr>
      <w:lang w:val="en-GB"/>
    </w:rPr>
  </w:style>
  <w:style w:type="paragraph" w:styleId="Heading3">
    <w:name w:val="heading 3"/>
    <w:basedOn w:val="Normal"/>
    <w:link w:val="Heading3Char"/>
    <w:uiPriority w:val="9"/>
    <w:qFormat/>
    <w:rsid w:val="00D428F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0C7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erm">
    <w:name w:val="term"/>
    <w:basedOn w:val="DefaultParagraphFont"/>
    <w:rsid w:val="00640C73"/>
  </w:style>
  <w:style w:type="character" w:styleId="Hyperlink">
    <w:name w:val="Hyperlink"/>
    <w:basedOn w:val="DefaultParagraphFont"/>
    <w:uiPriority w:val="99"/>
    <w:unhideWhenUsed/>
    <w:rsid w:val="00640C73"/>
    <w:rPr>
      <w:color w:val="0000FF"/>
      <w:u w:val="single"/>
    </w:rPr>
  </w:style>
  <w:style w:type="character" w:styleId="Emphasis">
    <w:name w:val="Emphasis"/>
    <w:basedOn w:val="DefaultParagraphFont"/>
    <w:uiPriority w:val="20"/>
    <w:qFormat/>
    <w:rsid w:val="005451FE"/>
    <w:rPr>
      <w:i/>
      <w:iCs/>
    </w:rPr>
  </w:style>
  <w:style w:type="character" w:customStyle="1" w:styleId="Heading3Char">
    <w:name w:val="Heading 3 Char"/>
    <w:basedOn w:val="DefaultParagraphFont"/>
    <w:link w:val="Heading3"/>
    <w:uiPriority w:val="9"/>
    <w:rsid w:val="00D428F8"/>
    <w:rPr>
      <w:rFonts w:ascii="Times New Roman" w:eastAsia="Times New Roman" w:hAnsi="Times New Roman" w:cs="Times New Roman"/>
      <w:b/>
      <w:bCs/>
      <w:sz w:val="27"/>
      <w:szCs w:val="27"/>
    </w:rPr>
  </w:style>
  <w:style w:type="character" w:customStyle="1" w:styleId="UnresolvedMention1">
    <w:name w:val="Unresolved Mention1"/>
    <w:basedOn w:val="DefaultParagraphFont"/>
    <w:uiPriority w:val="99"/>
    <w:semiHidden/>
    <w:unhideWhenUsed/>
    <w:rsid w:val="000F1839"/>
    <w:rPr>
      <w:color w:val="605E5C"/>
      <w:shd w:val="clear" w:color="auto" w:fill="E1DFDD"/>
    </w:rPr>
  </w:style>
  <w:style w:type="paragraph" w:styleId="Header">
    <w:name w:val="header"/>
    <w:basedOn w:val="Normal"/>
    <w:link w:val="HeaderChar"/>
    <w:uiPriority w:val="99"/>
    <w:unhideWhenUsed/>
    <w:rsid w:val="003246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645"/>
    <w:rPr>
      <w:lang w:val="en-GB"/>
    </w:rPr>
  </w:style>
  <w:style w:type="paragraph" w:styleId="Footer">
    <w:name w:val="footer"/>
    <w:basedOn w:val="Normal"/>
    <w:link w:val="FooterChar"/>
    <w:uiPriority w:val="99"/>
    <w:unhideWhenUsed/>
    <w:rsid w:val="003246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645"/>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history.org/us/5b.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ailypress.com/history/dp-nws-slavery-talk-20130509-story.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reedomcenter.org/content/tobacco-chesapeak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2020-01-15T17:24:00Z</dcterms:created>
  <dcterms:modified xsi:type="dcterms:W3CDTF">2020-01-15T17:24:00Z</dcterms:modified>
</cp:coreProperties>
</file>